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816B731" w14:textId="77777777" w:rsidR="00695EB5" w:rsidRPr="00F64E0F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3060D6C" w14:textId="77777777" w:rsidR="00695EB5" w:rsidRDefault="00695EB5" w:rsidP="005D2085">
      <w:pPr>
        <w:jc w:val="both"/>
        <w:rPr>
          <w:rFonts w:ascii="Cambria" w:hAnsi="Cambria" w:cs="Arial"/>
          <w:bCs/>
          <w:sz w:val="21"/>
          <w:szCs w:val="21"/>
        </w:rPr>
      </w:pPr>
    </w:p>
    <w:p w14:paraId="751514FB" w14:textId="77777777" w:rsidR="005D2085" w:rsidRDefault="00695EB5" w:rsidP="005D2085">
      <w:pPr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5D2085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 xml:space="preserve">CJI </w:t>
      </w:r>
    </w:p>
    <w:p w14:paraId="6C84F901" w14:textId="2CADF3ED" w:rsidR="00695EB5" w:rsidRPr="00BA6CE4" w:rsidRDefault="00695EB5" w:rsidP="001E0541">
      <w:pPr>
        <w:spacing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1AFC77E0" w14:textId="77777777" w:rsidR="00E46083" w:rsidRDefault="00E46083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4519A11" w14:textId="65CE5A4B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pn. </w:t>
      </w:r>
      <w:r w:rsidR="00F92673" w:rsidRPr="00F92673">
        <w:rPr>
          <w:rFonts w:ascii="Cambria" w:hAnsi="Cambria" w:cs="Arial"/>
          <w:bCs/>
          <w:i/>
          <w:sz w:val="21"/>
          <w:szCs w:val="21"/>
        </w:rPr>
        <w:t>„Zakup samochodu elektrycznego na potrzeby „Uzdrowisko Świnoujście” S.A</w:t>
      </w:r>
      <w:r w:rsidR="00F732D4">
        <w:rPr>
          <w:rFonts w:ascii="Cambria" w:hAnsi="Cambria" w:cs="Arial"/>
          <w:bCs/>
          <w:i/>
          <w:sz w:val="21"/>
          <w:szCs w:val="21"/>
        </w:rPr>
        <w:t>”</w:t>
      </w:r>
      <w:r w:rsidRPr="00BA6CE4">
        <w:rPr>
          <w:rFonts w:ascii="Cambria" w:hAnsi="Cambria" w:cs="Arial"/>
          <w:bCs/>
          <w:sz w:val="21"/>
          <w:szCs w:val="21"/>
        </w:rPr>
        <w:t xml:space="preserve">, </w:t>
      </w:r>
    </w:p>
    <w:p w14:paraId="09905E03" w14:textId="321866F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</w:t>
      </w:r>
      <w:r w:rsidR="001E0541">
        <w:rPr>
          <w:rFonts w:ascii="Cambria" w:hAnsi="Cambria" w:cs="Arial"/>
          <w:bCs/>
          <w:sz w:val="21"/>
          <w:szCs w:val="21"/>
        </w:rPr>
        <w:t xml:space="preserve">: </w:t>
      </w: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1DD39933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  <w:r w:rsidR="001E0541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1E21B345" w14:textId="4475B628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0541">
        <w:rPr>
          <w:rFonts w:ascii="Cambria" w:hAnsi="Cambria" w:cs="Arial"/>
          <w:bCs/>
          <w:sz w:val="21"/>
          <w:szCs w:val="21"/>
        </w:rPr>
        <w:t>,</w:t>
      </w:r>
    </w:p>
    <w:p w14:paraId="0DE723E8" w14:textId="729FCCDE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B93196">
        <w:rPr>
          <w:rFonts w:ascii="Cambria" w:hAnsi="Cambria" w:cs="Arial"/>
          <w:bCs/>
          <w:sz w:val="21"/>
          <w:szCs w:val="21"/>
        </w:rPr>
        <w:t xml:space="preserve">tekst jedn.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F732D4">
        <w:rPr>
          <w:rFonts w:ascii="Cambria" w:hAnsi="Cambria" w:cs="Arial"/>
          <w:bCs/>
          <w:sz w:val="21"/>
          <w:szCs w:val="21"/>
        </w:rPr>
        <w:t>2024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F732D4">
        <w:rPr>
          <w:rFonts w:ascii="Cambria" w:hAnsi="Cambria" w:cs="Arial"/>
          <w:bCs/>
          <w:sz w:val="21"/>
          <w:szCs w:val="21"/>
        </w:rPr>
        <w:t>320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7A62C9B" w14:textId="6725C6F6" w:rsidR="0076777B" w:rsidRPr="00BA6CE4" w:rsidRDefault="00D8552F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="0076777B" w:rsidRPr="00BA6CE4">
        <w:rPr>
          <w:rFonts w:ascii="Cambria" w:hAnsi="Cambria" w:cs="Arial"/>
          <w:sz w:val="21"/>
          <w:szCs w:val="21"/>
        </w:rPr>
        <w:t xml:space="preserve">art. 109 ust. 1 pkt </w:t>
      </w:r>
      <w:r w:rsidR="00E46083">
        <w:rPr>
          <w:rFonts w:ascii="Cambria" w:hAnsi="Cambria" w:cs="Arial"/>
          <w:sz w:val="21"/>
          <w:szCs w:val="21"/>
        </w:rPr>
        <w:t>5-</w:t>
      </w:r>
      <w:r w:rsidR="00594DF6" w:rsidRPr="00BA6CE4">
        <w:rPr>
          <w:rFonts w:ascii="Cambria" w:hAnsi="Cambria" w:cs="Arial"/>
          <w:sz w:val="21"/>
          <w:szCs w:val="21"/>
        </w:rPr>
        <w:t>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38336AE" w14:textId="77777777" w:rsidR="00D55D6D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76F69CC" w14:textId="77777777" w:rsidR="00985EC8" w:rsidRPr="008351F0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09613EE" w14:textId="083AB8BD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0" w:name="_Hlk77598445"/>
    </w:p>
    <w:bookmarkEnd w:id="0"/>
    <w:p w14:paraId="07B2421A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5C9E9C23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4BD8C980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6B704B9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3BC7C" w14:textId="77777777" w:rsidR="007B3833" w:rsidRDefault="007B3833">
      <w:r>
        <w:separator/>
      </w:r>
    </w:p>
  </w:endnote>
  <w:endnote w:type="continuationSeparator" w:id="0">
    <w:p w14:paraId="0AD33555" w14:textId="77777777" w:rsidR="007B3833" w:rsidRDefault="007B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32D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A622" w14:textId="77777777" w:rsidR="007B3833" w:rsidRDefault="007B3833">
      <w:r>
        <w:separator/>
      </w:r>
    </w:p>
  </w:footnote>
  <w:footnote w:type="continuationSeparator" w:id="0">
    <w:p w14:paraId="68F59A36" w14:textId="77777777" w:rsidR="007B3833" w:rsidRDefault="007B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8C79" w14:textId="41BFDA15" w:rsidR="0043286F" w:rsidRDefault="00F92673">
    <w:pPr>
      <w:pStyle w:val="Nagwek"/>
    </w:pPr>
    <w:r>
      <w:pict w14:anchorId="25FB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32.6pt;height:44.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0911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800585">
    <w:abstractNumId w:val="3"/>
    <w:lvlOverride w:ilvl="0">
      <w:startOverride w:val="1"/>
    </w:lvlOverride>
  </w:num>
  <w:num w:numId="3" w16cid:durableId="11030039">
    <w:abstractNumId w:val="2"/>
    <w:lvlOverride w:ilvl="0">
      <w:startOverride w:val="1"/>
    </w:lvlOverride>
  </w:num>
  <w:num w:numId="4" w16cid:durableId="21164401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ECA"/>
    <w:rsid w:val="00347082"/>
    <w:rsid w:val="003473B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86F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14A9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0D2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1B9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3833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188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095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66EF"/>
    <w:rsid w:val="009806E0"/>
    <w:rsid w:val="00982138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29B3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7B1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552F"/>
    <w:rsid w:val="00D861F0"/>
    <w:rsid w:val="00D8668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08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2D4"/>
    <w:rsid w:val="00F75AF0"/>
    <w:rsid w:val="00F76575"/>
    <w:rsid w:val="00F774C4"/>
    <w:rsid w:val="00F8361F"/>
    <w:rsid w:val="00F86ABD"/>
    <w:rsid w:val="00F908E9"/>
    <w:rsid w:val="00F909FA"/>
    <w:rsid w:val="00F92673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A89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4901-7051-452C-9A25-890F8C18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/>
  <cp:keywords/>
  <dc:description/>
  <cp:lastModifiedBy>JiW</cp:lastModifiedBy>
  <cp:revision>21</cp:revision>
  <cp:lastPrinted>2017-05-23T10:32:00Z</cp:lastPrinted>
  <dcterms:created xsi:type="dcterms:W3CDTF">2021-07-19T16:16:00Z</dcterms:created>
  <dcterms:modified xsi:type="dcterms:W3CDTF">2025-04-16T01:31:00Z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